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B3B5" w14:textId="77777777" w:rsidR="00B93342" w:rsidRDefault="00B93342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3E711BDE" w14:textId="77777777" w:rsidR="00B93342" w:rsidRDefault="00DE3A50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Umowa nr rok /miesiąc/numer</w:t>
      </w:r>
    </w:p>
    <w:p w14:paraId="1446E9E5" w14:textId="77777777" w:rsidR="00B93342" w:rsidRDefault="00F355EB">
      <w:pPr>
        <w:spacing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dot. realizacji stażu w ramach projektu </w:t>
      </w:r>
      <w:r>
        <w:rPr>
          <w:rFonts w:ascii="Trebuchet MS" w:eastAsia="Trebuchet MS" w:hAnsi="Trebuchet MS" w:cs="Trebuchet MS"/>
          <w:b/>
          <w:sz w:val="20"/>
          <w:szCs w:val="20"/>
        </w:rPr>
        <w:br/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„STUDENTS’ POWER – kompleksowy program rozwoju uczelni”</w:t>
      </w:r>
    </w:p>
    <w:p w14:paraId="7F87AC49" w14:textId="77777777" w:rsidR="00B93342" w:rsidRDefault="00F355EB">
      <w:pPr>
        <w:spacing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nr POWR. 03.05.00-00-Z302/18 współfinansowanego ze środków Europejskiego Funduszu Społecznego w ramach Programu Operacyjnego Wiedza Edukacja Rozwój (POWER), Osi priorytetowej III Szkolnictwo wyższe dla gospodarki i rozwoju, Działania 3.5 Kompleksowe programy szkół wyższych</w:t>
      </w:r>
    </w:p>
    <w:p w14:paraId="12E97245" w14:textId="77777777" w:rsidR="00B93342" w:rsidRDefault="00B93342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0D17D63" w14:textId="77777777" w:rsidR="00B93342" w:rsidRDefault="00F355EB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zawarta w Łodzi w dniu ................................... roku pomiędzy:</w:t>
      </w:r>
    </w:p>
    <w:p w14:paraId="1FC3FAE9" w14:textId="77777777" w:rsidR="00B93342" w:rsidRDefault="00F355EB">
      <w:pPr>
        <w:numPr>
          <w:ilvl w:val="0"/>
          <w:numId w:val="9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Uniwersytetem Łódzkim (ul. Narutowicza 68, 90-136 Łódź, NIP 724 000 32 43) reprezentowanym przez: </w:t>
      </w:r>
    </w:p>
    <w:p w14:paraId="3C7D7C1C" w14:textId="77777777" w:rsidR="00B93342" w:rsidRDefault="00F355EB">
      <w:pPr>
        <w:spacing w:after="0"/>
        <w:rPr>
          <w:rFonts w:ascii="Trebuchet MS" w:eastAsia="Trebuchet MS" w:hAnsi="Trebuchet MS" w:cs="Trebuchet MS"/>
          <w:i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Natalię Bocian -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Trędowicz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Koordynatora zadania nr 11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„Wysokiej jakości staże dla studentów Uniwersytetu Łódzkiego – moduł programów stażowych” </w:t>
      </w:r>
      <w:r>
        <w:rPr>
          <w:rFonts w:ascii="Trebuchet MS" w:eastAsia="Trebuchet MS" w:hAnsi="Trebuchet MS" w:cs="Trebuchet MS"/>
          <w:sz w:val="20"/>
          <w:szCs w:val="20"/>
        </w:rPr>
        <w:t xml:space="preserve">w ramach projektu </w:t>
      </w:r>
      <w:r>
        <w:rPr>
          <w:rFonts w:ascii="Trebuchet MS" w:eastAsia="Trebuchet MS" w:hAnsi="Trebuchet MS" w:cs="Trebuchet MS"/>
          <w:i/>
          <w:sz w:val="20"/>
          <w:szCs w:val="20"/>
        </w:rPr>
        <w:t>„STUDENTS’ POWER – kompleksowy program rozwoju uczelni”</w:t>
      </w:r>
    </w:p>
    <w:p w14:paraId="350F123E" w14:textId="77777777" w:rsidR="00B93342" w:rsidRDefault="00F355EB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Donata Kałużę – Kwestora Uniwersytetu Łódzkiego,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zwanym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„Uczelnią”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1E3BA6B9" w14:textId="77777777" w:rsidR="00B93342" w:rsidRDefault="00F355EB">
      <w:pPr>
        <w:numPr>
          <w:ilvl w:val="0"/>
          <w:numId w:val="9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Panem/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ią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14:paraId="7177C4A5" w14:textId="77777777" w:rsidR="00B93342" w:rsidRDefault="00F355EB">
      <w:pPr>
        <w:spacing w:after="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(imię, nazwisko, nr albumu, kierunek i rok studiów, wydział. Dane do kontaktu: adres e-mail</w:t>
      </w:r>
      <w:r>
        <w:rPr>
          <w:rFonts w:ascii="Trebuchet MS" w:eastAsia="Trebuchet MS" w:hAnsi="Trebuchet MS" w:cs="Trebuchet MS"/>
          <w:sz w:val="16"/>
          <w:szCs w:val="16"/>
        </w:rPr>
        <w:t>),</w:t>
      </w:r>
    </w:p>
    <w:p w14:paraId="1ABFEC0C" w14:textId="77777777" w:rsidR="00B93342" w:rsidRDefault="00F355EB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będącym/ą Uczestnikiem/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czką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projektu </w:t>
      </w:r>
      <w:r>
        <w:rPr>
          <w:rFonts w:ascii="Trebuchet MS" w:eastAsia="Trebuchet MS" w:hAnsi="Trebuchet MS" w:cs="Trebuchet MS"/>
          <w:i/>
          <w:sz w:val="20"/>
          <w:szCs w:val="20"/>
        </w:rPr>
        <w:t>„STUDENTS’ POWER – kompleksowy program rozwoju uczelni”</w:t>
      </w:r>
      <w:r>
        <w:rPr>
          <w:rFonts w:ascii="Trebuchet MS" w:eastAsia="Trebuchet MS" w:hAnsi="Trebuchet MS" w:cs="Trebuchet MS"/>
          <w:sz w:val="20"/>
          <w:szCs w:val="20"/>
        </w:rPr>
        <w:t xml:space="preserve"> zwanym/zwaną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„Stażystą”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4FCF56CF" w14:textId="77777777" w:rsidR="00B93342" w:rsidRDefault="00F355EB">
      <w:pPr>
        <w:numPr>
          <w:ilvl w:val="0"/>
          <w:numId w:val="9"/>
        </w:numPr>
        <w:spacing w:after="0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04223DB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(nazwa i adres)</w:t>
      </w:r>
    </w:p>
    <w:p w14:paraId="64666E89" w14:textId="77777777" w:rsidR="00B93342" w:rsidRDefault="00F355EB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posiadającym nr REGON …………………….., nr NIP………………………….., reprezentowanym przez ..................................................................................................., zwanym w dalszej części Umowy </w:t>
      </w:r>
      <w:r>
        <w:rPr>
          <w:rFonts w:ascii="Trebuchet MS" w:eastAsia="Trebuchet MS" w:hAnsi="Trebuchet MS" w:cs="Trebuchet MS"/>
          <w:b/>
          <w:sz w:val="20"/>
          <w:szCs w:val="20"/>
        </w:rPr>
        <w:t>„Pracodawcą”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48AB5FC7" w14:textId="77777777" w:rsidR="00B93342" w:rsidRDefault="00F355EB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następującej treści:</w:t>
      </w:r>
    </w:p>
    <w:p w14:paraId="71861F3F" w14:textId="77777777" w:rsidR="00B93342" w:rsidRDefault="00B93342">
      <w:pPr>
        <w:spacing w:after="0" w:line="259" w:lineRule="auto"/>
        <w:rPr>
          <w:rFonts w:ascii="Trebuchet MS" w:eastAsia="Trebuchet MS" w:hAnsi="Trebuchet MS" w:cs="Trebuchet MS"/>
          <w:sz w:val="20"/>
          <w:szCs w:val="20"/>
        </w:rPr>
      </w:pPr>
    </w:p>
    <w:p w14:paraId="41699871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§ 1</w:t>
      </w:r>
    </w:p>
    <w:p w14:paraId="0B09F7E7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CEL UMOWY</w:t>
      </w:r>
    </w:p>
    <w:p w14:paraId="18780C06" w14:textId="77777777" w:rsidR="00B93342" w:rsidRDefault="00F35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Celem niniejszej umowy jest określenie zobowiązań każdej ze stron w związku z przyznaniem Stażyście stażu w ramach Zadania nr 11 „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„Wysokiej jakości staże dla studentów Uniwersytetu Łódzkiego – moduł programów stażowych”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Projektu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„STUDENT’S POWER – kompleksowy program rozwoju uczelni”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POWR.03.05.00-00-z302/18-00 (zwanego dalej MODUŁEM PROGRAMÓW STAŻOWYCH).</w:t>
      </w:r>
    </w:p>
    <w:p w14:paraId="5071F102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E37C7B9" w14:textId="77777777" w:rsidR="00B93342" w:rsidRDefault="00F35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 określony w pkt 1 będzie realizowany u Pracodawcy w terminie:</w:t>
      </w:r>
    </w:p>
    <w:p w14:paraId="7CF5D08E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"/>
        <w:tblW w:w="8640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6"/>
        <w:gridCol w:w="4674"/>
      </w:tblGrid>
      <w:tr w:rsidR="00B93342" w14:paraId="1EB54D28" w14:textId="77777777"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DB4E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od: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4C20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do: </w:t>
            </w:r>
          </w:p>
        </w:tc>
      </w:tr>
    </w:tbl>
    <w:p w14:paraId="2C5DAFBB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      </w:t>
      </w:r>
    </w:p>
    <w:p w14:paraId="212B5541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 wymiarze 240 godzin. Liczba godzin stażowych nie może być mniejsza niż 20 godzin tygodniowo.</w:t>
      </w:r>
    </w:p>
    <w:p w14:paraId="16725A8F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Miejsce odbywania stażu:……………………………………………………………………………………………………………………………………………………….</w:t>
      </w:r>
    </w:p>
    <w:p w14:paraId="3C08DF6A" w14:textId="77777777" w:rsidR="00B93342" w:rsidRDefault="00F35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Staż realizowany będzie zgodnie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Regulaminem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dostępnym na stronie Biura Karier UŁ, zakładka Projekty, projekt STUDENT’S POWER.</w:t>
      </w:r>
    </w:p>
    <w:p w14:paraId="3B6FB994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82F34F6" w14:textId="77777777" w:rsidR="00B93342" w:rsidRDefault="00F35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Strony oświadczają, że zapoznały się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Regulaminem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określonym w pkt 3. </w:t>
      </w:r>
    </w:p>
    <w:p w14:paraId="560FA52C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14060BA" w14:textId="77777777" w:rsidR="00B93342" w:rsidRDefault="00F35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Staż jest dodatkową formą przygotowania studentów do wejścia na rynek pracy poprzez wzmocnienie praktycznych elementów kształcenia – nie obejmuje praktyk zawodowych objętych obowiązkiem wynikającym z programu studiów</w:t>
      </w:r>
      <w:r>
        <w:br w:type="page"/>
      </w:r>
    </w:p>
    <w:p w14:paraId="0DCB8DF3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 xml:space="preserve">§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2</w:t>
      </w:r>
    </w:p>
    <w:p w14:paraId="5511569A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PRACODAWCY</w:t>
      </w:r>
    </w:p>
    <w:p w14:paraId="15343C0C" w14:textId="77777777" w:rsidR="00B93342" w:rsidRDefault="00F355EB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Pracodawca zobowiązuje się:</w:t>
      </w:r>
    </w:p>
    <w:p w14:paraId="0FF053A2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przyjąć Stażystę na staż określony § 1 bez nawiązania stosunku pracy w łącznym wymiarze 240 godzin (nie mniej niż 20 godzin tygodniowo) realizowanych we wskazanym przez Pracodawcę miejscu wykonywania stażu;</w:t>
      </w:r>
    </w:p>
    <w:p w14:paraId="11C514F8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zapewnić Stażyście Opiekuna przez cały okres stażu;</w:t>
      </w:r>
    </w:p>
    <w:p w14:paraId="50C21A87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zrealizować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zaproponowany przez Uczelnię (możliwość wprowadzenia dodatkowych elementów do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związanych ze specyfiką stanowiska czy organizacji);</w:t>
      </w:r>
    </w:p>
    <w:p w14:paraId="41807BDE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dbać o wysoką jakość stażu zgodnie z Zaleceniami Rady z dn. 10.03.2014 r. w sprawie ram jakości staży (2014/C 88/01),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:</w:t>
      </w:r>
    </w:p>
    <w:p w14:paraId="791CD0C8" w14:textId="77777777" w:rsidR="00B93342" w:rsidRDefault="00F355E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zgodność zakresu stażu i celów dydaktycznych kształcenia stażysty;</w:t>
      </w:r>
    </w:p>
    <w:p w14:paraId="61828064" w14:textId="77777777" w:rsidR="00B93342" w:rsidRDefault="00F355E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wypełnianie przez zadania stażowe realnych potrzeb przyjmującego na staż;</w:t>
      </w:r>
    </w:p>
    <w:p w14:paraId="6684605B" w14:textId="77777777" w:rsidR="00B93342" w:rsidRDefault="00F355E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odpowiednie warunki pracy i wyposażenia miejsca pracy;</w:t>
      </w:r>
    </w:p>
    <w:p w14:paraId="7F716FB3" w14:textId="77777777" w:rsidR="00B93342" w:rsidRDefault="00F355E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realną i efektywną rolę Opiekuna stażysty;</w:t>
      </w:r>
    </w:p>
    <w:p w14:paraId="3DD734C4" w14:textId="77777777" w:rsidR="00B93342" w:rsidRDefault="00F355E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rezultaty staży zgodne z założeniami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Programu stażowego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04101E18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zapoznać Stażystę z zakresem obowiązków powierzonych do wykonywania;</w:t>
      </w:r>
    </w:p>
    <w:p w14:paraId="795F3EDB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poinstruować Stażystę w zakresie przepisów Kodeksu Pracy w zakresie bezpieczeństwa i higieny pracy, ochrony przeciwpożarowej, a także wewnętrznych regulaminów pracy i innych przepisów obowiązujących pracowników Pracodawcy;</w:t>
      </w:r>
    </w:p>
    <w:p w14:paraId="55FB43FB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zapewnić Stażyście odpowiednie stanowisko pracy, pomieszczenia, warsztaty, urządzenia, narzędzia i materiały, środki ochrony osobistej niezbędne do wykonywania zadań w ramach stażu oraz wyposażyć Stażystę w materiały zużywalne niezbędne do wykonywania pracy na danym stanowisku;</w:t>
      </w:r>
    </w:p>
    <w:p w14:paraId="236BC7BB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wypłacić Opiekunowi stażu wynagrodzenie/dodatek do wynagrodzenia w wysokości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676,80 zł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(słownie: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sześćset siedemdziesiąt sześć złotych 80/100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eastAsia="Trebuchet MS" w:hAnsi="Trebuchet MS" w:cs="Trebuchet MS"/>
          <w:sz w:val="20"/>
          <w:szCs w:val="20"/>
        </w:rPr>
        <w:t xml:space="preserve">brutto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brutto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(tzn. wraz z kosztami Pracodawcy)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za jedną osobę po wystawieniu Stażyście Zaświadczenia o ukończeniu stażu. Jeden Opiekun stażu może jednocześnie sprawować opiekę nad maksymalnie 10 osobami;</w:t>
      </w:r>
    </w:p>
    <w:p w14:paraId="78DA18B6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przedłożyć Uczelni notę księgową lub fakturę w celu zrefundowania poniesionych kosztów wypłaty wynagrodzenia dla Opiekuna stażu;</w:t>
      </w:r>
    </w:p>
    <w:p w14:paraId="61F2FEC4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przedłożyć Uczelni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Oświadczenie Pracodawcy o wypłacie wynagrodzenia/dodatku Opiekunowi stażu</w:t>
      </w:r>
      <w:r>
        <w:rPr>
          <w:rFonts w:ascii="Trebuchet MS" w:eastAsia="Trebuchet MS" w:hAnsi="Trebuchet MS" w:cs="Trebuchet MS"/>
          <w:sz w:val="20"/>
          <w:szCs w:val="20"/>
        </w:rPr>
        <w:t xml:space="preserve">, który stanowi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załącznik nr 4 </w:t>
      </w:r>
      <w:r>
        <w:rPr>
          <w:rFonts w:ascii="Trebuchet MS" w:eastAsia="Trebuchet MS" w:hAnsi="Trebuchet MS" w:cs="Trebuchet MS"/>
          <w:sz w:val="20"/>
          <w:szCs w:val="20"/>
        </w:rPr>
        <w:t>do umowy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;</w:t>
      </w:r>
    </w:p>
    <w:p w14:paraId="4224A0C3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prowadzić staż zgodnie z najlepszymi praktykami udzielając Stażyście wskazówek i pomocy w wypełnianiu powierzonych zadań;</w:t>
      </w:r>
    </w:p>
    <w:p w14:paraId="12382079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niezwłocznie poinformować Uczelnię w przypadku przerwania stażu przez Stażystę;</w:t>
      </w:r>
    </w:p>
    <w:p w14:paraId="0E428E50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kontrolować i potwierdzać prowadzony przez Stażystę </w:t>
      </w: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  <w:t>Dziennik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którego wzór stanowi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załącznik nr </w:t>
      </w:r>
      <w:r>
        <w:rPr>
          <w:rFonts w:ascii="Trebuchet MS" w:eastAsia="Trebuchet MS" w:hAnsi="Trebuchet MS" w:cs="Trebuchet MS"/>
          <w:b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do niniejszej umowy;</w:t>
      </w:r>
    </w:p>
    <w:p w14:paraId="2A5A4A10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poświadczyć w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Dzienniku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ukończenie stażu wraz z krótką opinią o zrealizowanym stażu;</w:t>
      </w:r>
    </w:p>
    <w:p w14:paraId="64D807B9" w14:textId="618BD035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Hlk103087816"/>
      <w:r>
        <w:rPr>
          <w:rFonts w:ascii="Trebuchet MS" w:eastAsia="Trebuchet MS" w:hAnsi="Trebuchet MS" w:cs="Trebuchet MS"/>
          <w:color w:val="000000"/>
          <w:sz w:val="20"/>
          <w:szCs w:val="20"/>
        </w:rPr>
        <w:t>wziąć udział w ocen</w:t>
      </w:r>
      <w:r w:rsidR="0007703F">
        <w:rPr>
          <w:rFonts w:ascii="Trebuchet MS" w:eastAsia="Trebuchet MS" w:hAnsi="Trebuchet MS" w:cs="Trebuchet MS"/>
          <w:color w:val="000000"/>
          <w:sz w:val="20"/>
          <w:szCs w:val="20"/>
        </w:rPr>
        <w:t>ie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kompetencji Stażysty na końcu realizacji stażu</w:t>
      </w:r>
      <w:bookmarkEnd w:id="0"/>
      <w:r>
        <w:rPr>
          <w:rFonts w:ascii="Trebuchet MS" w:eastAsia="Trebuchet MS" w:hAnsi="Trebuchet MS" w:cs="Trebuchet MS"/>
          <w:color w:val="000000"/>
          <w:sz w:val="20"/>
          <w:szCs w:val="20"/>
        </w:rPr>
        <w:t>;</w:t>
      </w:r>
    </w:p>
    <w:p w14:paraId="4EAD4216" w14:textId="77777777" w:rsidR="00B93342" w:rsidRDefault="00F355EB">
      <w:pPr>
        <w:numPr>
          <w:ilvl w:val="0"/>
          <w:numId w:val="10"/>
        </w:numPr>
        <w:spacing w:after="0" w:line="259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umieścić w miejscu odbywania stażu plakat promocyjny MODUŁU PROGRAMÓW STAŻOWYCH;</w:t>
      </w:r>
    </w:p>
    <w:p w14:paraId="67CD25D3" w14:textId="77777777" w:rsidR="00B93342" w:rsidRDefault="00F355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do ochrony danych osobowych Stażysty zgodnie z przepisami ustawy z 10 maja 2018 r. o ochronie danych osobowych (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t.j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. Dz. U. z 2018 r., poz. 1000 ze zm.) oraz rozporządzenia Parlamentu Europejskiego i Rady (UE) 2016/679 z 27 kwietnia 2016 r. w sprawie ochrony osób fizycznych w związku z przetwarzaniem danych osobowych i  w sprawie swobodnego przepływu takich danych oraz uchylenia dyrektywy 95/46/WE (ogólne rozporządzenie o ochronie danych) (Dz. Urz. UE L 119 z 04.05.2016, str. 1).</w:t>
      </w:r>
    </w:p>
    <w:p w14:paraId="4430F5B4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54EE35E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5E7552FB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55FD4C1C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lastRenderedPageBreak/>
        <w:t>§ 3</w:t>
      </w:r>
    </w:p>
    <w:p w14:paraId="715DC1B5" w14:textId="77777777" w:rsidR="00B93342" w:rsidRPr="00242410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UCZELNI</w:t>
      </w:r>
    </w:p>
    <w:p w14:paraId="34DD4067" w14:textId="47641B0A" w:rsidR="00B93342" w:rsidRPr="00242410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0"/>
          <w:szCs w:val="20"/>
        </w:rPr>
      </w:pP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zobowiązuje się do wypłaty Stażyście stypendium stażowego za zrealizowany i potwierdzony przez Pracodawcę staż w kwocie </w:t>
      </w:r>
      <w:r w:rsidR="009D6947"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4 728</w:t>
      </w: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,00 zł</w:t>
      </w: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(słownie: </w:t>
      </w: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czter</w:t>
      </w:r>
      <w:r w:rsidR="009D6947"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>y tysiące siedemset dwadzieścia osiem</w:t>
      </w:r>
      <w:r w:rsidRPr="0024241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złotych 00/100</w:t>
      </w:r>
      <w:r w:rsidRPr="0024241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) </w:t>
      </w:r>
      <w:r w:rsidR="006056BB">
        <w:rPr>
          <w:rFonts w:ascii="Trebuchet MS" w:eastAsia="Trebuchet MS" w:hAnsi="Trebuchet MS" w:cs="Trebuchet MS"/>
          <w:sz w:val="20"/>
          <w:szCs w:val="20"/>
        </w:rPr>
        <w:t>brutto</w:t>
      </w:r>
      <w:r w:rsidRPr="00242410">
        <w:rPr>
          <w:rFonts w:ascii="Trebuchet MS" w:eastAsia="Trebuchet MS" w:hAnsi="Trebuchet MS" w:cs="Trebuchet MS"/>
          <w:sz w:val="20"/>
          <w:szCs w:val="20"/>
        </w:rPr>
        <w:t>.</w:t>
      </w:r>
    </w:p>
    <w:p w14:paraId="752ECE0E" w14:textId="77777777" w:rsidR="003C05FD" w:rsidRDefault="00F355EB" w:rsidP="003C05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3C05FD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Stypendium </w:t>
      </w:r>
      <w:r w:rsidR="003C05FD" w:rsidRPr="003C05FD">
        <w:rPr>
          <w:rFonts w:ascii="Trebuchet MS" w:eastAsia="Trebuchet MS" w:hAnsi="Trebuchet MS" w:cs="Trebuchet MS"/>
          <w:color w:val="000000"/>
          <w:sz w:val="20"/>
          <w:szCs w:val="20"/>
        </w:rPr>
        <w:t>stażowe będzie wypłacane w miesięcznych ratach w terminie maksymalnie do 20. dnia drugiego miesiąca następującego po miesiącu, za który został złożony Dziennik stażu.</w:t>
      </w:r>
    </w:p>
    <w:p w14:paraId="41FF3114" w14:textId="55F6B947" w:rsidR="00B93342" w:rsidRPr="003C05FD" w:rsidRDefault="00F355EB" w:rsidP="003C05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3C05FD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Warunkiem wypłacenia ostatniej raty stypendium i uznania stażu za zrealizowany będzie przedłożenie przez Stażystę </w:t>
      </w:r>
      <w:r w:rsidRPr="003C05FD">
        <w:rPr>
          <w:rFonts w:ascii="Trebuchet MS" w:eastAsia="Trebuchet MS" w:hAnsi="Trebuchet MS" w:cs="Trebuchet MS"/>
          <w:i/>
          <w:color w:val="000000"/>
          <w:sz w:val="20"/>
          <w:szCs w:val="20"/>
        </w:rPr>
        <w:t>Dziennika stażu</w:t>
      </w:r>
      <w:r w:rsidRPr="003C05FD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podpisanego przez Opiekuna stażu.</w:t>
      </w:r>
    </w:p>
    <w:p w14:paraId="760AA79A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Stypendium stażowe, o którym mowa w pkt. 1 będzie płatne na konto bankowe Stażysty nr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(nr rachunku bankowego)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w 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(nazwa banku)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11CCA8E6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Stypendium stażowe zostanie wypłacone przelewem na wskazane przez Stażystę konto bankowe po obowiązkowych potrąceniach wymaganych przepisami prawa powszechnie obowiązującego (np. składki ZUS, podatki).</w:t>
      </w:r>
    </w:p>
    <w:p w14:paraId="73782D09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nie ponosi odpowiedzialności za ewentualne dodatkowe opłaty i podatki, do poniesienia których może być zobowiązany Stażysta. </w:t>
      </w:r>
    </w:p>
    <w:p w14:paraId="646495EC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zastrzega, iż wypłata stypendium stażowego zostanie dokonana w zależności od posiadania środków na rachunku bankowym wyodrębnionym na potrzeby Projektu. Termin wypłaty stypendium stażowego może ulec zmianie w przypadku opóźnienia w przekazywaniu środków na konto Projektu przez Instytucję Pośredniczącą.</w:t>
      </w:r>
    </w:p>
    <w:p w14:paraId="01D86F0E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zobowiązuje się do ubezpieczenia Stażysty w zakresie Następstw Nieszczęśliwych Wypadków (NNW) na czas trwania stażu. </w:t>
      </w:r>
    </w:p>
    <w:p w14:paraId="67292A46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zobowiązuje się do sfinansowania przeprowadzenia badań lekarskich Stażysty.</w:t>
      </w:r>
    </w:p>
    <w:p w14:paraId="3147B67F" w14:textId="77777777" w:rsidR="00B93342" w:rsidRDefault="00F355E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Projekt przewiduje realizację części staży (216) poza miejscem zamieszkania stażystów. Stażystom odbywającym staż w takiej formule przysługuje refundacja kosztów zakwaterowania na czas odbywania stażu trwającego nie dłużej niż dwa miesiące (maksymalna kwota refundacji to 1 500,00 zł za 1 miesiąc zakwaterowania). Finansowanie w ramach projektu kosztów związanych z zakwaterowaniem jest możliwe w przypadku, gdy staże będą się odbywały w odległości nie mniejszej niż 50 km od miejsca zamieszkania uczestnika stażu. Przy określaniu odległości pomiędzy miejscem zamieszkania i miejscem odbywania stażu bierze się pod uwagę odległość pomiędzy punktami centralnymi tych miejscowości. O odbywaniu stażu poza miejscem zamieszkania decyduje kolejność zgłoszeń.</w:t>
      </w:r>
    </w:p>
    <w:p w14:paraId="2730E24E" w14:textId="77777777" w:rsidR="00B93342" w:rsidRDefault="00F355EB">
      <w:pPr>
        <w:numPr>
          <w:ilvl w:val="0"/>
          <w:numId w:val="5"/>
        </w:numPr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Uczelnia zobowiązuje się do refundacji Pracodawcy kosztów wynagrodzenia/dodatku do wynagrodzenia dla Opiekuna stażu w wysokości </w:t>
      </w:r>
      <w:r>
        <w:rPr>
          <w:rFonts w:ascii="Trebuchet MS" w:eastAsia="Trebuchet MS" w:hAnsi="Trebuchet MS" w:cs="Trebuchet MS"/>
          <w:b/>
          <w:sz w:val="20"/>
          <w:szCs w:val="20"/>
        </w:rPr>
        <w:t>676,80 zł</w:t>
      </w:r>
      <w:r>
        <w:rPr>
          <w:rFonts w:ascii="Trebuchet MS" w:eastAsia="Trebuchet MS" w:hAnsi="Trebuchet MS" w:cs="Trebuchet MS"/>
          <w:sz w:val="20"/>
          <w:szCs w:val="20"/>
        </w:rPr>
        <w:t xml:space="preserve"> (słownie: </w:t>
      </w:r>
      <w:r>
        <w:rPr>
          <w:rFonts w:ascii="Trebuchet MS" w:eastAsia="Trebuchet MS" w:hAnsi="Trebuchet MS" w:cs="Trebuchet MS"/>
          <w:b/>
          <w:sz w:val="20"/>
          <w:szCs w:val="20"/>
        </w:rPr>
        <w:t>sześćset siedemdziesiąt sześć złotych 80/100</w:t>
      </w:r>
      <w:r>
        <w:rPr>
          <w:rFonts w:ascii="Trebuchet MS" w:eastAsia="Trebuchet MS" w:hAnsi="Trebuchet MS" w:cs="Trebuchet MS"/>
          <w:sz w:val="20"/>
          <w:szCs w:val="20"/>
        </w:rPr>
        <w:t xml:space="preserve">) brutto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brutto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(tzn. wraz z kosztami Pracodawcy) za opiekę nad 1 stażystą w wymiarze 240 godzin.</w:t>
      </w:r>
    </w:p>
    <w:p w14:paraId="19669EB5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Koszty związane z refundacją wynagrodzenia/dodatku do wynagrodzenia dla Opiekuna stażu obejmują wynagrodzenie za realizację m.in. następujących rodzajów prac: przygotowanie stanowiska pracy dla Stażysty, przestrzeganie i kontrolowanie czasu pracy stażysty, nadzorowanie wypełniania </w:t>
      </w:r>
      <w:r>
        <w:rPr>
          <w:rFonts w:ascii="Trebuchet MS" w:eastAsia="Trebuchet MS" w:hAnsi="Trebuchet MS" w:cs="Trebuchet MS"/>
          <w:i/>
          <w:sz w:val="20"/>
          <w:szCs w:val="20"/>
        </w:rPr>
        <w:t>Dziennika stażu</w:t>
      </w:r>
      <w:r>
        <w:rPr>
          <w:rFonts w:ascii="Trebuchet MS" w:eastAsia="Trebuchet MS" w:hAnsi="Trebuchet MS" w:cs="Trebuchet MS"/>
          <w:sz w:val="20"/>
          <w:szCs w:val="20"/>
        </w:rPr>
        <w:t xml:space="preserve">, zapoznanie Stażysty z obowiązkami, regulaminem i warunkami pracy, przeprowadzenie niezbędnych szkoleń związanych z zajmowanym przez Stażystę stanowiskiem, bieżące przydzielenie zadań do wykonania,  nadzór nad przebiegiem wykonywania zadań,  odbiór wykonanych prac, weryfikacja zgodności przebiegu stażu z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Programem stażu</w:t>
      </w:r>
      <w:r>
        <w:rPr>
          <w:rFonts w:ascii="Trebuchet MS" w:eastAsia="Trebuchet MS" w:hAnsi="Trebuchet MS" w:cs="Trebuchet MS"/>
          <w:sz w:val="20"/>
          <w:szCs w:val="20"/>
        </w:rPr>
        <w:t xml:space="preserve">, stanowiącym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załącznik nr 1 </w:t>
      </w:r>
      <w:r>
        <w:rPr>
          <w:rFonts w:ascii="Trebuchet MS" w:eastAsia="Trebuchet MS" w:hAnsi="Trebuchet MS" w:cs="Trebuchet MS"/>
          <w:sz w:val="20"/>
          <w:szCs w:val="20"/>
        </w:rPr>
        <w:t>do niniejszej umowy, bieżące informowanie Uczelni o przebiegu stażu, w tym w szczególności o ewentualnych trudnościach i nieprawidłowościach, udzielanie pomocy i wskazówek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10E34D77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Uczelnia przygotuje a następnie przeprowadzi ewaluację kompetencji zgodnych z przyjętym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Programem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ewaluację przebiegu stażu oraz badanie monitorujące losy edukacyjno-zawodowe Stażystów.</w:t>
      </w:r>
    </w:p>
    <w:p w14:paraId="7B1F7B2F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 W przypadku niedostarczenia wymaganych dokumentów lub w przypadku niespełnienia innych postanowień niniejszej umowy przez Stażystę, Uczelnia ma prawo do wypowiedzenia niniejszej umowy w trybie natychmiastowym, co jest jednoznaczne z obowiązkiem zwrotu przez Stażystę całości otrzymanej kwoty.</w:t>
      </w:r>
    </w:p>
    <w:p w14:paraId="01C5B9AE" w14:textId="77777777" w:rsidR="00B93342" w:rsidRDefault="00F355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ma obowiązek ochrony danych osobowych Stażysty zgodnie z przepisami ustawy z 10 maja 2018 r. o ochronie danych osobowych (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t.j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. Dz. U. z 2018 r., poz. 1000 ze zm.) oraz rozporządzenia Parlamentu Europejskiego i Rady (UE) 2016/679 z 27 kwietnia 2016 r. w sprawie ochrony osób fizycznych w związku z przetwarzaniem danych osobowych i  w sprawie swobodnego przepływu takich danych oraz uchylenia dyrektywy 95/46/WE (ogólne rozporządzenie o ochronie danych) (Dz. Urz. UE L 119 z 04.05.2016, str. 1</w:t>
      </w:r>
    </w:p>
    <w:p w14:paraId="19710894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</w:p>
    <w:p w14:paraId="2062CA5F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lastRenderedPageBreak/>
        <w:t>§ 4</w:t>
      </w:r>
    </w:p>
    <w:p w14:paraId="08FA5643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OBOWIĄZKI STAŻYSTY</w:t>
      </w:r>
    </w:p>
    <w:p w14:paraId="06CC0137" w14:textId="77777777" w:rsidR="00B93342" w:rsidRDefault="00F35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zobowiązuje się:</w:t>
      </w:r>
    </w:p>
    <w:p w14:paraId="5B574949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odbyć staż w siedzibie Pracodawcy bez nawiązania stosunku pracy;</w:t>
      </w:r>
    </w:p>
    <w:p w14:paraId="3EA3591A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rozpocząć i zakończyć staż zgodnie z rozkładem określonym przez Pracodawcę;</w:t>
      </w:r>
    </w:p>
    <w:p w14:paraId="1B9DFD49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odbyć staż w miejscu wskazanym przez Pracodawcę;</w:t>
      </w:r>
    </w:p>
    <w:p w14:paraId="170A8DE6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zrealizować staż zgodnie z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Programem stażu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i zasadami określonymi przez Pracodawcę,</w:t>
      </w:r>
    </w:p>
    <w:p w14:paraId="0AF262C3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wykonywać polecone czynności rzetelnie, terminowo i bez usterek. W przypadku stwierdzenia wad w wykonanych czynnościach Stażysta zobowiązuje się do ich nieodpłatnego i niezwłocznego usunięcia;</w:t>
      </w:r>
    </w:p>
    <w:p w14:paraId="0FC37AC8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dbać o dobro Pracodawcy oraz zachować w tajemnicy informacje natury organizacyjnej, handlowej, technicznej, technologicznej itp., których wyjawienie mogłoby narazić Pracodawcę na szkodę;</w:t>
      </w:r>
    </w:p>
    <w:p w14:paraId="5949F703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pisemnie poinformować Biuro Projektu o przerwaniu stażu w ciągu 3 dni od daty zaistnienia tego faktu;</w:t>
      </w:r>
    </w:p>
    <w:p w14:paraId="05961C50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przedłożyć w terminie 3 dni od zakończenia każdego miesiąca stażu wypełniony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Dziennik stażu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(w terminie 7 dni po zakończeniu całego stażu);</w:t>
      </w:r>
    </w:p>
    <w:p w14:paraId="6AC8E3F4" w14:textId="77777777" w:rsidR="00B93342" w:rsidRDefault="00F35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przedłożyć dokumenty potwierdzające poniesione koszty zakwaterowania (dot. Stażystów odbywających staż w odległości co najmniej 50 km od miejsca zamieszkania).</w:t>
      </w:r>
    </w:p>
    <w:p w14:paraId="37DDFF01" w14:textId="77777777" w:rsidR="00B93342" w:rsidRDefault="00F35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Stażysta ma możliwość korzystania w trakcie odbywania stażu z usług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coacha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kariery zatrudnionego w Biurze Karier.</w:t>
      </w:r>
    </w:p>
    <w:p w14:paraId="5A8C8A7A" w14:textId="77777777" w:rsidR="00B93342" w:rsidRDefault="00F35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zobowiązuje się do wypełnienia:</w:t>
      </w:r>
    </w:p>
    <w:p w14:paraId="5CA93E3D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Formularza rekrutacyjnego do Projektu;</w:t>
      </w:r>
    </w:p>
    <w:p w14:paraId="63C594C8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00"/>
          <w:sz w:val="20"/>
          <w:szCs w:val="20"/>
          <w:highlight w:val="white"/>
        </w:rPr>
        <w:t>Oświadczenia uczestnika projektu o przetwarzaniu danych osobowych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 xml:space="preserve"> – po spełnieniu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formalnych przesłanek przystąpienia do projektu (kierunek i rok studiów);</w:t>
      </w:r>
    </w:p>
    <w:p w14:paraId="2DE9A8B4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  <w:highlight w:val="white"/>
        </w:rPr>
        <w:t>Formularza danych osobowych uczestnika projektu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  <w:highlight w:val="white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dostępnego na podstronie projektu: </w:t>
      </w:r>
      <w:hyperlink r:id="rId7">
        <w:r>
          <w:rPr>
            <w:rFonts w:ascii="Trebuchet MS" w:eastAsia="Trebuchet MS" w:hAnsi="Trebuchet MS" w:cs="Trebuchet MS"/>
            <w:color w:val="0000FF"/>
            <w:sz w:val="20"/>
            <w:szCs w:val="20"/>
            <w:highlight w:val="white"/>
            <w:u w:val="single"/>
          </w:rPr>
          <w:t>https://biurokarier.uni.lodz.pl/students-power-staze-szkolenia-doradztwo/</w:t>
        </w:r>
      </w:hyperlink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>;</w:t>
      </w:r>
    </w:p>
    <w:p w14:paraId="77F9D861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  <w:t>Oświadczenia uczestnika projektu o braku powiązań z Pracodawcą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stanowiącego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załącznik nr </w:t>
      </w:r>
      <w:r>
        <w:rPr>
          <w:rFonts w:ascii="Trebuchet MS" w:eastAsia="Trebuchet MS" w:hAnsi="Trebuchet MS" w:cs="Trebuchet MS"/>
          <w:b/>
          <w:sz w:val="20"/>
          <w:szCs w:val="20"/>
        </w:rPr>
        <w:t>2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do niniejszej umowy;</w:t>
      </w:r>
    </w:p>
    <w:p w14:paraId="46EEFD05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Arkusza oceny kompetencji – pomiar dwukrotny:</w:t>
      </w:r>
    </w:p>
    <w:p w14:paraId="596D855A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 Na początku realizacji stażu (maks. 1 tydzień po rozpoczęciu),</w:t>
      </w:r>
    </w:p>
    <w:p w14:paraId="59A1B40C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2. Na końcu realizacji stażu (w ostatnim tygodniu realizacji do maksymalnie 1 tygodnia po zakończeniu stażu);</w:t>
      </w:r>
    </w:p>
    <w:p w14:paraId="2B850ED8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Ankiety oceny stażu (po realizacji stażu);</w:t>
      </w:r>
    </w:p>
    <w:p w14:paraId="2A97502F" w14:textId="77777777" w:rsidR="00B93342" w:rsidRDefault="00F35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Ankiety monitorowania losów edukacyjno-zawodowych.</w:t>
      </w:r>
    </w:p>
    <w:p w14:paraId="09EBDB24" w14:textId="77777777" w:rsidR="00B93342" w:rsidRDefault="00F35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ma obowiązek realizacji całości stażu. W przypadku rezygnacji lub przerwania stażu z powodów innych niż losowe, Stażysta ma obowiązek zwrotu wszystkich wypłaconych środków.</w:t>
      </w:r>
    </w:p>
    <w:p w14:paraId="3842B32B" w14:textId="77777777" w:rsidR="00B93342" w:rsidRDefault="00B93342">
      <w:pPr>
        <w:spacing w:after="0" w:line="259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14:paraId="71E05036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§ 5</w:t>
      </w:r>
    </w:p>
    <w:p w14:paraId="45720E6B" w14:textId="77777777" w:rsidR="00B93342" w:rsidRDefault="00F35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POSTANOWIENIA KOŃCOWE</w:t>
      </w:r>
    </w:p>
    <w:p w14:paraId="43A000CD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Uczelnia nie ponosi odpowiedzialności za:</w:t>
      </w:r>
    </w:p>
    <w:p w14:paraId="6C4BA1D2" w14:textId="77777777" w:rsidR="00B93342" w:rsidRDefault="00F355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błędy i zaniedbania czy też niedopełnienie obowiązków popełnionych zarówno przez Stażystę, jak i Pracodawcę;</w:t>
      </w:r>
    </w:p>
    <w:p w14:paraId="2C8BDDF7" w14:textId="77777777" w:rsidR="00B93342" w:rsidRDefault="00F355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zmiany w Programie stażu wprowadzone przez Pracodawcę, a niezaakceptowane przez Uczelnię;</w:t>
      </w:r>
    </w:p>
    <w:p w14:paraId="0CCF1D22" w14:textId="77777777" w:rsidR="00B93342" w:rsidRDefault="00F355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inne okoliczności wynikające z odbywania stażu przez Stażystę.</w:t>
      </w:r>
    </w:p>
    <w:p w14:paraId="009D5103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Pracodawca i Stażysta zobowiązani są do udzielania Uczelni oraz instytucjom monitorującym projekty finansowane ze środków UE wszelkich niezbędnych informacji i wyjaśnień oraz udostępniania dokumentów związanych z realizacją niniejszej umowy.</w:t>
      </w:r>
    </w:p>
    <w:p w14:paraId="2E398149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Stażysta wyraża zgodę na przetwarzanie danych osobowych przez Uczelnię i Pracodawcę w celu wykonywania niniejszej umowy, w następującym zakresie: imię i nazwisko stażysty, numer albumu, kierunek rok studiów i wydział, dane do kontaktu: adres e-mail.</w:t>
      </w:r>
    </w:p>
    <w:p w14:paraId="6F2192E7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Stażysta wyraża zgodę na przetwarzanie danych osobowych przez Uczelnię i Pracodawcę w celu wykonywania niniejszej umowy.</w:t>
      </w:r>
    </w:p>
    <w:p w14:paraId="760D94E6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Wszelkie sprawy sporne związane z niniejszą umową będą rozstrzygane zgodnie z prawodawstwem polskim.</w:t>
      </w:r>
    </w:p>
    <w:p w14:paraId="02163039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 sprawach nieuregulowanych niniejszą umową mają zastosowanie przepisy Kodeksu Cywilnego, Kodeksu Pracy oraz powszechnie obowiązujących przepisów prawa polskiego.</w:t>
      </w:r>
    </w:p>
    <w:p w14:paraId="2844A724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Spory wynikające z niniejszej umowy będą rozstrzygane polubownie, a w przypadku niemożności polubownego załatwienia sprawy przez Sąd właściwy terenowo dla Uczelni. </w:t>
      </w:r>
    </w:p>
    <w:p w14:paraId="6CCCDEE7" w14:textId="77777777" w:rsidR="00B93342" w:rsidRDefault="00F355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Umowę sporządzono w trzech jednobrzmiących egzemplarzach, po jednym dla każdej ze stron.</w:t>
      </w:r>
      <w:r>
        <w:br w:type="page"/>
      </w:r>
    </w:p>
    <w:p w14:paraId="0A90380F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9C35FE7" w14:textId="77777777" w:rsidR="00B93342" w:rsidRDefault="00F355EB">
      <w:pPr>
        <w:spacing w:after="0" w:line="240" w:lineRule="auto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ZAŁĄCZNIKI:</w:t>
      </w:r>
    </w:p>
    <w:p w14:paraId="3743138F" w14:textId="77777777" w:rsidR="00B93342" w:rsidRDefault="00F35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Program stażu.</w:t>
      </w:r>
    </w:p>
    <w:p w14:paraId="23522B58" w14:textId="77777777" w:rsidR="00B93342" w:rsidRDefault="00F35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Oświadczenie Uczestnika projektu o braku powiązań z Pracodawcą.</w:t>
      </w:r>
    </w:p>
    <w:p w14:paraId="22559301" w14:textId="77777777" w:rsidR="00B93342" w:rsidRDefault="00F35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Dziennik stażu.</w:t>
      </w:r>
    </w:p>
    <w:p w14:paraId="47F56481" w14:textId="77777777" w:rsidR="00B93342" w:rsidRDefault="00F35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Oświadczenie Pracodawcy o wypłacie wynagrodzenia/dodatku Opiekunowi stażu. </w:t>
      </w:r>
    </w:p>
    <w:p w14:paraId="2C1D8C38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49914A4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FB99850" w14:textId="77777777" w:rsidR="00B93342" w:rsidRDefault="00B9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0"/>
        <w:tblW w:w="100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3361"/>
        <w:gridCol w:w="3361"/>
      </w:tblGrid>
      <w:tr w:rsidR="00B93342" w14:paraId="094EB9DB" w14:textId="77777777">
        <w:tc>
          <w:tcPr>
            <w:tcW w:w="3360" w:type="dxa"/>
          </w:tcPr>
          <w:p w14:paraId="0E1532DF" w14:textId="77777777" w:rsidR="00B93342" w:rsidRDefault="00B9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5E4D4796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3361" w:type="dxa"/>
          </w:tcPr>
          <w:p w14:paraId="55C036A2" w14:textId="77777777" w:rsidR="00B93342" w:rsidRDefault="00B9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49FCC955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3361" w:type="dxa"/>
          </w:tcPr>
          <w:p w14:paraId="01C48B9D" w14:textId="77777777" w:rsidR="00B93342" w:rsidRDefault="00B9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6C2CAF51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B93342" w14:paraId="3686DA76" w14:textId="77777777">
        <w:tc>
          <w:tcPr>
            <w:tcW w:w="3360" w:type="dxa"/>
          </w:tcPr>
          <w:p w14:paraId="2C3CC1AE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Pracodawca</w:t>
            </w:r>
          </w:p>
        </w:tc>
        <w:tc>
          <w:tcPr>
            <w:tcW w:w="3361" w:type="dxa"/>
          </w:tcPr>
          <w:p w14:paraId="31DEEFC0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Uczelnia</w:t>
            </w:r>
          </w:p>
        </w:tc>
        <w:tc>
          <w:tcPr>
            <w:tcW w:w="3361" w:type="dxa"/>
          </w:tcPr>
          <w:p w14:paraId="50A073CA" w14:textId="77777777" w:rsidR="00B93342" w:rsidRDefault="00F3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Stażysta</w:t>
            </w:r>
          </w:p>
        </w:tc>
      </w:tr>
    </w:tbl>
    <w:p w14:paraId="6E779EAE" w14:textId="77777777" w:rsidR="00B93342" w:rsidRDefault="00B93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</w:pPr>
    </w:p>
    <w:sectPr w:rsidR="00B93342">
      <w:headerReference w:type="default" r:id="rId8"/>
      <w:footerReference w:type="default" r:id="rId9"/>
      <w:pgSz w:w="11906" w:h="16838"/>
      <w:pgMar w:top="1587" w:right="907" w:bottom="680" w:left="907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0E75" w14:textId="77777777" w:rsidR="00B56837" w:rsidRDefault="00B56837">
      <w:pPr>
        <w:spacing w:after="0" w:line="240" w:lineRule="auto"/>
      </w:pPr>
      <w:r>
        <w:separator/>
      </w:r>
    </w:p>
  </w:endnote>
  <w:endnote w:type="continuationSeparator" w:id="0">
    <w:p w14:paraId="5D62FC5C" w14:textId="77777777" w:rsidR="00B56837" w:rsidRDefault="00B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CA90" w14:textId="77777777" w:rsidR="004723CD" w:rsidRDefault="004723CD">
    <w:pPr>
      <w:jc w:val="right"/>
    </w:pPr>
    <w:r>
      <w:fldChar w:fldCharType="begin"/>
    </w:r>
    <w:r>
      <w:instrText>PAGE</w:instrText>
    </w:r>
    <w:r>
      <w:fldChar w:fldCharType="separate"/>
    </w:r>
    <w:r w:rsidR="00AB12E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1B06" w14:textId="77777777" w:rsidR="00B56837" w:rsidRDefault="00B56837">
      <w:pPr>
        <w:spacing w:after="0" w:line="240" w:lineRule="auto"/>
      </w:pPr>
      <w:r>
        <w:separator/>
      </w:r>
    </w:p>
  </w:footnote>
  <w:footnote w:type="continuationSeparator" w:id="0">
    <w:p w14:paraId="753EDA87" w14:textId="77777777" w:rsidR="00B56837" w:rsidRDefault="00B5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4D9C" w14:textId="77777777" w:rsidR="004723CD" w:rsidRDefault="00472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A6A6A6"/>
        <w:sz w:val="16"/>
        <w:szCs w:val="16"/>
      </w:rPr>
      <w:drawing>
        <wp:inline distT="114300" distB="114300" distL="114300" distR="114300" wp14:anchorId="5B9B283B" wp14:editId="6A63433C">
          <wp:extent cx="6410850" cy="1574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85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5D8"/>
    <w:multiLevelType w:val="multilevel"/>
    <w:tmpl w:val="C9065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DF5"/>
    <w:multiLevelType w:val="multilevel"/>
    <w:tmpl w:val="2722B79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65B15"/>
    <w:multiLevelType w:val="multilevel"/>
    <w:tmpl w:val="ED880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0EC7"/>
    <w:multiLevelType w:val="multilevel"/>
    <w:tmpl w:val="36164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6A4"/>
    <w:multiLevelType w:val="multilevel"/>
    <w:tmpl w:val="F6F49A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780" w:hanging="70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790B"/>
    <w:multiLevelType w:val="multilevel"/>
    <w:tmpl w:val="F4FE4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257E"/>
    <w:multiLevelType w:val="multilevel"/>
    <w:tmpl w:val="F5F4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41C7"/>
    <w:multiLevelType w:val="multilevel"/>
    <w:tmpl w:val="8432D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864741"/>
    <w:multiLevelType w:val="multilevel"/>
    <w:tmpl w:val="798A3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EC"/>
    <w:multiLevelType w:val="multilevel"/>
    <w:tmpl w:val="5636E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1695">
    <w:abstractNumId w:val="7"/>
  </w:num>
  <w:num w:numId="2" w16cid:durableId="433670479">
    <w:abstractNumId w:val="0"/>
  </w:num>
  <w:num w:numId="3" w16cid:durableId="1187447677">
    <w:abstractNumId w:val="4"/>
  </w:num>
  <w:num w:numId="4" w16cid:durableId="938870497">
    <w:abstractNumId w:val="1"/>
  </w:num>
  <w:num w:numId="5" w16cid:durableId="105586688">
    <w:abstractNumId w:val="6"/>
  </w:num>
  <w:num w:numId="6" w16cid:durableId="589241783">
    <w:abstractNumId w:val="3"/>
  </w:num>
  <w:num w:numId="7" w16cid:durableId="1182010872">
    <w:abstractNumId w:val="2"/>
  </w:num>
  <w:num w:numId="8" w16cid:durableId="1525943379">
    <w:abstractNumId w:val="9"/>
  </w:num>
  <w:num w:numId="9" w16cid:durableId="12073151">
    <w:abstractNumId w:val="5"/>
  </w:num>
  <w:num w:numId="10" w16cid:durableId="1162962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42"/>
    <w:rsid w:val="0007703F"/>
    <w:rsid w:val="001433E9"/>
    <w:rsid w:val="00242410"/>
    <w:rsid w:val="003C05FD"/>
    <w:rsid w:val="004723CD"/>
    <w:rsid w:val="004F7F5C"/>
    <w:rsid w:val="006056BB"/>
    <w:rsid w:val="00631809"/>
    <w:rsid w:val="00904BA1"/>
    <w:rsid w:val="00942ECA"/>
    <w:rsid w:val="0094739F"/>
    <w:rsid w:val="009D6947"/>
    <w:rsid w:val="00A347A7"/>
    <w:rsid w:val="00AA42C5"/>
    <w:rsid w:val="00AB12ED"/>
    <w:rsid w:val="00B56837"/>
    <w:rsid w:val="00B93342"/>
    <w:rsid w:val="00BD3089"/>
    <w:rsid w:val="00DE3A50"/>
    <w:rsid w:val="00F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364C"/>
  <w15:docId w15:val="{BD0002FB-2C5F-413D-B6EC-04EE6CF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urokarier.uni.lodz.pl/students-power-staze-szkolenia-doradz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Bocian-Trędowicz</dc:creator>
  <cp:lastModifiedBy>Biuro Karier UŁ</cp:lastModifiedBy>
  <cp:revision>6</cp:revision>
  <cp:lastPrinted>2022-05-10T13:10:00Z</cp:lastPrinted>
  <dcterms:created xsi:type="dcterms:W3CDTF">2022-04-21T10:50:00Z</dcterms:created>
  <dcterms:modified xsi:type="dcterms:W3CDTF">2022-05-10T13:10:00Z</dcterms:modified>
</cp:coreProperties>
</file>